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Pr="00C2751E" w:rsidRDefault="005A6608" w:rsidP="00C2751E">
      <w:pPr>
        <w:pStyle w:val="Pidipagina"/>
        <w:tabs>
          <w:tab w:val="clear" w:pos="4819"/>
          <w:tab w:val="clear" w:pos="9638"/>
          <w:tab w:val="left" w:pos="2127"/>
        </w:tabs>
        <w:spacing w:after="120"/>
        <w:jc w:val="right"/>
        <w:rPr>
          <w:b/>
          <w:sz w:val="16"/>
          <w:szCs w:val="16"/>
          <w:lang w:val="it-IT"/>
        </w:rPr>
      </w:pPr>
      <w:bookmarkStart w:id="0" w:name="_GoBack"/>
      <w:r w:rsidRPr="00C2751E">
        <w:rPr>
          <w:b/>
          <w:sz w:val="16"/>
          <w:szCs w:val="16"/>
        </w:rPr>
        <w:t xml:space="preserve">ALLEGATO </w:t>
      </w:r>
      <w:r w:rsidR="00030E51" w:rsidRPr="00C2751E">
        <w:rPr>
          <w:b/>
          <w:sz w:val="16"/>
          <w:szCs w:val="16"/>
          <w:lang w:val="it-IT"/>
        </w:rPr>
        <w:t xml:space="preserve">G </w:t>
      </w:r>
      <w:r w:rsidR="00E33090" w:rsidRPr="00C2751E">
        <w:rPr>
          <w:b/>
          <w:sz w:val="16"/>
          <w:szCs w:val="16"/>
          <w:lang w:val="it-IT"/>
        </w:rPr>
        <w:t>AL DISCIPLINARE DI GARA</w:t>
      </w:r>
    </w:p>
    <w:bookmarkEnd w:id="0"/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Via Guidubaldo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F71723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F71723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Default="005A6608" w:rsidP="00F71723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</w:p>
    <w:p w:rsidR="0031534D" w:rsidRPr="0031534D" w:rsidRDefault="00715F23" w:rsidP="008D16AA">
      <w:pPr>
        <w:spacing w:line="360" w:lineRule="auto"/>
        <w:jc w:val="both"/>
        <w:rPr>
          <w:b/>
          <w:sz w:val="22"/>
          <w:szCs w:val="22"/>
        </w:rPr>
      </w:pPr>
      <w:r w:rsidRPr="00715F23">
        <w:rPr>
          <w:b/>
          <w:sz w:val="22"/>
          <w:szCs w:val="22"/>
        </w:rPr>
        <w:t>Gara comunitaria a procedura aperta per la gestione della piattaforma misure del Sistema Informativo Integrato</w:t>
      </w:r>
      <w:r w:rsidR="008D16AA">
        <w:rPr>
          <w:b/>
          <w:sz w:val="22"/>
          <w:szCs w:val="22"/>
        </w:rPr>
        <w:t xml:space="preserve"> - </w:t>
      </w:r>
      <w:r w:rsidR="00C90736">
        <w:rPr>
          <w:b/>
          <w:sz w:val="22"/>
          <w:szCs w:val="22"/>
        </w:rPr>
        <w:t xml:space="preserve">CIG: </w:t>
      </w:r>
      <w:r w:rsidRPr="00715F23">
        <w:rPr>
          <w:b/>
          <w:sz w:val="22"/>
          <w:szCs w:val="22"/>
        </w:rPr>
        <w:t>9493092B55</w:t>
      </w:r>
    </w:p>
    <w:p w:rsidR="00C31B9D" w:rsidRPr="00C31B9D" w:rsidRDefault="00C31B9D" w:rsidP="00C31B9D"/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88" w:rsidRDefault="00AB7788" w:rsidP="00B67355">
      <w:r>
        <w:separator/>
      </w:r>
    </w:p>
  </w:endnote>
  <w:endnote w:type="continuationSeparator" w:id="0">
    <w:p w:rsidR="00AB7788" w:rsidRDefault="00AB7788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altName w:val="Times New Roman"/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Sede Legale - Via Guidubaldo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AB7788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88" w:rsidRDefault="00AB7788" w:rsidP="00B67355">
      <w:r>
        <w:separator/>
      </w:r>
    </w:p>
  </w:footnote>
  <w:footnote w:type="continuationSeparator" w:id="0">
    <w:p w:rsidR="00AB7788" w:rsidRDefault="00AB7788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3237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17EE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599A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8FB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0A9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5F23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6AA"/>
    <w:rsid w:val="008D1BB6"/>
    <w:rsid w:val="008D21A4"/>
    <w:rsid w:val="008D2F51"/>
    <w:rsid w:val="008D5279"/>
    <w:rsid w:val="008D5AA1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788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51E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0736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0B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6815-111D-4A4C-8F6D-7A65BAD3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1451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2022-11-17T15:18:00Z</dcterms:created>
  <dcterms:modified xsi:type="dcterms:W3CDTF">2022-11-17T15:59:00Z</dcterms:modified>
</cp:coreProperties>
</file>